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E2036" w14:textId="20A15801" w:rsidR="00F3673F" w:rsidRDefault="00F3673F" w:rsidP="00F3673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日程方案</w:t>
      </w:r>
    </w:p>
    <w:p w14:paraId="50C6ABE8" w14:textId="77777777" w:rsidR="00F3673F" w:rsidRDefault="00F3673F" w:rsidP="00F3673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14:paraId="70BDB985" w14:textId="77777777" w:rsidR="00F3673F" w:rsidRDefault="00F3673F" w:rsidP="00F3673F">
      <w:pPr>
        <w:ind w:firstLineChars="200" w:firstLine="602"/>
        <w:rPr>
          <w:rStyle w:val="NormalCharacter"/>
        </w:rPr>
      </w:pPr>
      <w:r>
        <w:rPr>
          <w:rFonts w:ascii="仿宋" w:eastAsia="仿宋" w:hAnsi="仿宋" w:hint="eastAsia"/>
          <w:b/>
          <w:sz w:val="30"/>
          <w:szCs w:val="30"/>
        </w:rPr>
        <w:t>一、</w:t>
      </w:r>
      <w:r>
        <w:rPr>
          <w:rStyle w:val="NormalCharacter"/>
          <w:rFonts w:ascii="仿宋" w:eastAsia="仿宋" w:hAnsi="仿宋" w:hint="eastAsia"/>
          <w:b/>
          <w:sz w:val="30"/>
          <w:szCs w:val="30"/>
        </w:rPr>
        <w:t>组织架构</w:t>
      </w:r>
    </w:p>
    <w:p w14:paraId="39832624" w14:textId="77777777" w:rsidR="00F3673F" w:rsidRDefault="00F3673F" w:rsidP="00F3673F">
      <w:pPr>
        <w:ind w:firstLineChars="200" w:firstLine="600"/>
        <w:rPr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t>主办单位：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中华环保联合会</w:t>
      </w:r>
    </w:p>
    <w:p w14:paraId="775B1275" w14:textId="77777777" w:rsidR="00F3673F" w:rsidRDefault="00F3673F" w:rsidP="00F3673F">
      <w:pPr>
        <w:ind w:firstLineChars="200" w:firstLine="600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承办单位：中华环保联合会水环境治理专业委员会</w:t>
      </w:r>
    </w:p>
    <w:p w14:paraId="7BE01B78" w14:textId="77777777" w:rsidR="00F3673F" w:rsidRDefault="00F3673F" w:rsidP="00F3673F">
      <w:pPr>
        <w:ind w:firstLineChars="700" w:firstLine="2100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北京世环生态科技</w:t>
      </w:r>
      <w:r>
        <w:rPr>
          <w:rFonts w:ascii="仿宋" w:eastAsia="仿宋" w:hAnsi="仿宋" w:cs="仿宋" w:hint="eastAsia"/>
          <w:sz w:val="30"/>
          <w:szCs w:val="30"/>
        </w:rPr>
        <w:t>发展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研究院</w:t>
      </w:r>
    </w:p>
    <w:p w14:paraId="5F8ACC4B" w14:textId="77777777" w:rsidR="00F3673F" w:rsidRDefault="00F3673F" w:rsidP="00F3673F">
      <w:pPr>
        <w:ind w:leftChars="1001" w:left="7502" w:hangingChars="1800" w:hanging="5400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中华环保联合会一带一路产业合作工作委员会（筹）</w:t>
      </w:r>
    </w:p>
    <w:p w14:paraId="6ACC4344" w14:textId="77777777" w:rsidR="00F3673F" w:rsidRDefault="00F3673F" w:rsidP="00F3673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支持单位：各有关驻华大使馆</w:t>
      </w:r>
    </w:p>
    <w:p w14:paraId="393D88BB" w14:textId="77777777" w:rsidR="00F3673F" w:rsidRDefault="00F3673F" w:rsidP="00F3673F">
      <w:pPr>
        <w:ind w:firstLineChars="200" w:firstLine="602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</w:p>
    <w:p w14:paraId="08B33F89" w14:textId="77777777" w:rsidR="00F3673F" w:rsidRDefault="00F3673F" w:rsidP="00F3673F">
      <w:pPr>
        <w:ind w:firstLineChars="200" w:firstLine="602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二、主题、时间、地点</w:t>
      </w:r>
    </w:p>
    <w:p w14:paraId="5F9916D3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1.主题：新时代“一带一路”国际合作与高质量发展机遇</w:t>
      </w:r>
    </w:p>
    <w:p w14:paraId="0F0D955D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2.时间：2021年12月8日-9日</w:t>
      </w:r>
    </w:p>
    <w:p w14:paraId="1727DC2A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3.地点：北京</w:t>
      </w:r>
    </w:p>
    <w:p w14:paraId="6F3606C1" w14:textId="77777777" w:rsidR="00F3673F" w:rsidRDefault="00F3673F" w:rsidP="00F3673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4.会议规模：500人左右，拟邀来自外国驻华大使馆外交官、外资企业代表；有关部委、政府领导，中央企业代表、知名企业代表、全国各地环保企业代表、新闻单位代表等。</w:t>
      </w:r>
    </w:p>
    <w:p w14:paraId="06AE0F9B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</w:p>
    <w:p w14:paraId="5E995997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三、会议议程</w:t>
      </w:r>
    </w:p>
    <w:p w14:paraId="3C0EDD1B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12月8日 第一天</w:t>
      </w:r>
    </w:p>
    <w:p w14:paraId="21453A30" w14:textId="2B509A3A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09:30-11:30 </w:t>
      </w:r>
      <w:r w:rsidR="00FD3F8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“一带一路”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推荐</w:t>
      </w:r>
      <w:r w:rsidR="00FD3F8F" w:rsidRPr="00FD3F8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企业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媒体见面会</w:t>
      </w:r>
      <w:bookmarkStart w:id="0" w:name="_GoBack"/>
      <w:bookmarkEnd w:id="0"/>
    </w:p>
    <w:p w14:paraId="77D6140F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12:00-13:00  自助午餐</w:t>
      </w:r>
    </w:p>
    <w:p w14:paraId="6ACC6E5F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13:00-13:25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ab/>
        <w:t>贵宾统一更换定制中式唐装</w:t>
      </w:r>
    </w:p>
    <w:p w14:paraId="3FB31425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13:25-13:30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ab/>
        <w:t>圆桌主席团成员集体合影</w:t>
      </w:r>
    </w:p>
    <w:p w14:paraId="54189CFE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lastRenderedPageBreak/>
        <w:t>13:30-17:30 “一带一路”经济与环境合作论坛</w:t>
      </w:r>
    </w:p>
    <w:p w14:paraId="4F4B9609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18:30-20:00  欢迎晚宴</w:t>
      </w:r>
    </w:p>
    <w:p w14:paraId="21C7C857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</w:p>
    <w:p w14:paraId="085D68C2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2"/>
        <w:jc w:val="center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12月9日 第二天</w:t>
      </w:r>
    </w:p>
    <w:p w14:paraId="028881F8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09:00-12:00  分论坛</w:t>
      </w:r>
    </w:p>
    <w:p w14:paraId="49EEB001" w14:textId="77777777" w:rsidR="00F3673F" w:rsidRDefault="00F3673F" w:rsidP="00F3673F">
      <w:pPr>
        <w:widowControl/>
        <w:shd w:val="clear" w:color="auto" w:fill="FFFFFF"/>
        <w:spacing w:line="560" w:lineRule="exact"/>
        <w:ind w:firstLineChars="800" w:firstLine="24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中欧产业合作峰会</w:t>
      </w:r>
    </w:p>
    <w:p w14:paraId="64E2F6F2" w14:textId="77777777" w:rsidR="00F3673F" w:rsidRDefault="00F3673F" w:rsidP="00F3673F">
      <w:pPr>
        <w:widowControl/>
        <w:shd w:val="clear" w:color="auto" w:fill="FFFFFF"/>
        <w:spacing w:line="560" w:lineRule="exact"/>
        <w:ind w:firstLineChars="800" w:firstLine="24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中非产业合作峰会</w:t>
      </w:r>
    </w:p>
    <w:p w14:paraId="722897EC" w14:textId="77777777" w:rsidR="00F3673F" w:rsidRDefault="00F3673F" w:rsidP="00F3673F">
      <w:pPr>
        <w:widowControl/>
        <w:shd w:val="clear" w:color="auto" w:fill="FFFFFF"/>
        <w:spacing w:line="560" w:lineRule="exact"/>
        <w:ind w:firstLineChars="800" w:firstLine="24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中亚产业合作峰会</w:t>
      </w:r>
    </w:p>
    <w:p w14:paraId="1A593C29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14:00-16:30  论坛成果发布会</w:t>
      </w:r>
    </w:p>
    <w:p w14:paraId="6C65BB4C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14:paraId="15CF3A9D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2"/>
        <w:jc w:val="left"/>
        <w:rPr>
          <w:rFonts w:ascii="仿宋" w:eastAsia="仿宋" w:hAnsi="仿宋" w:cs="Arial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color w:val="000000"/>
          <w:kern w:val="0"/>
          <w:sz w:val="30"/>
          <w:szCs w:val="30"/>
        </w:rPr>
        <w:t>五、拟邀出席嘉宾（更新中）</w:t>
      </w:r>
    </w:p>
    <w:p w14:paraId="4A085102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1.中方嘉宾：</w:t>
      </w:r>
    </w:p>
    <w:p w14:paraId="3C188781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刘晓峰 十二届全国政协副主席，农工党第十五届中央常务副主席</w:t>
      </w:r>
    </w:p>
    <w:p w14:paraId="5F413EC7" w14:textId="5E67C7A8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国家发展和改革委员会领导</w:t>
      </w:r>
    </w:p>
    <w:p w14:paraId="76DB89C5" w14:textId="4E635458" w:rsidR="00F3673F" w:rsidRP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国家生态环境部领导</w:t>
      </w:r>
    </w:p>
    <w:p w14:paraId="1413282C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孙晓华 中华环保联合主席</w:t>
      </w:r>
    </w:p>
    <w:p w14:paraId="0FDEAA57" w14:textId="711AA786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F3673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魏建国 商务部原副部长、中国国际经济交流中心副理事长</w:t>
      </w:r>
    </w:p>
    <w:p w14:paraId="3DF8DE53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侯云春 全国政协委员、国务院发展研究中心原副主任</w:t>
      </w:r>
    </w:p>
    <w:p w14:paraId="21B8FA4F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刘燕华 国家气候变化专家委员会主任、科技部原副部长</w:t>
      </w:r>
    </w:p>
    <w:p w14:paraId="5CB61E5B" w14:textId="08DD740B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F3673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赵华林 国有重点大型企业监事会原主席</w:t>
      </w:r>
    </w:p>
    <w:p w14:paraId="4151FAF9" w14:textId="7B739363" w:rsidR="004234B8" w:rsidRPr="00F3673F" w:rsidRDefault="004234B8" w:rsidP="004234B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郝吉明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</w:t>
      </w:r>
      <w:r w:rsidRPr="00F3673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中国工程院院士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清华大学环境学院教授</w:t>
      </w:r>
    </w:p>
    <w:p w14:paraId="36BBC7F1" w14:textId="01C3B7D8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F3673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侯立安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</w:t>
      </w:r>
      <w:r w:rsidRPr="00F3673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中国工程院院士</w:t>
      </w:r>
      <w:r w:rsid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、火箭军工程大学教授</w:t>
      </w:r>
    </w:p>
    <w:p w14:paraId="18180A40" w14:textId="7B7DB423" w:rsidR="004234B8" w:rsidRDefault="004234B8" w:rsidP="004234B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王金南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</w:t>
      </w:r>
      <w:r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中国工程院院士、生态环境部环境规划院院长</w:t>
      </w:r>
    </w:p>
    <w:p w14:paraId="04DEDBCD" w14:textId="1926A1EF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F3673F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任洪强</w:t>
      </w:r>
      <w:r w:rsid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</w:t>
      </w:r>
      <w:r w:rsidR="004234B8"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中国工程院院士</w:t>
      </w:r>
      <w:r w:rsid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、</w:t>
      </w:r>
      <w:r w:rsidR="004234B8"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南京大学环境学院院长</w:t>
      </w:r>
    </w:p>
    <w:p w14:paraId="7A1F07D1" w14:textId="6E0F666A" w:rsidR="004234B8" w:rsidRDefault="004234B8" w:rsidP="004234B8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lastRenderedPageBreak/>
        <w:t>吴明红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</w:t>
      </w:r>
      <w:r w:rsidRPr="004234B8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上海大学副校长、俄罗斯两院院士</w:t>
      </w:r>
    </w:p>
    <w:p w14:paraId="6960BAEA" w14:textId="09A5C82E" w:rsidR="00F3673F" w:rsidRP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谢玉红 中华环保联合副主席兼秘书长</w:t>
      </w:r>
    </w:p>
    <w:p w14:paraId="2A2246AF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倪晓京 外交部欧洲司原参赞等……</w:t>
      </w:r>
    </w:p>
    <w:p w14:paraId="7FFE6529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14:paraId="5D7BE1EF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2.国际嘉宾：</w:t>
      </w:r>
    </w:p>
    <w:p w14:paraId="74977A64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马  建 联合国工业发展组织驻华代表</w:t>
      </w:r>
    </w:p>
    <w:p w14:paraId="723F5618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涂瑞和 联合国环境署驻华代表</w:t>
      </w:r>
    </w:p>
    <w:p w14:paraId="02D6DC05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方澜意 意大利驻华大使</w:t>
      </w:r>
    </w:p>
    <w:p w14:paraId="07C364B1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杜尚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贝拉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斯洛伐克驻华大使 </w:t>
      </w:r>
    </w:p>
    <w:p w14:paraId="6DFA889B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阿里</w:t>
      </w:r>
      <w:proofErr w:type="gramStart"/>
      <w:r>
        <w:rPr>
          <w:rFonts w:ascii="宋体" w:hAnsi="宋体" w:cs="宋体" w:hint="eastAsia"/>
          <w:color w:val="000000"/>
          <w:kern w:val="0"/>
          <w:sz w:val="30"/>
          <w:szCs w:val="30"/>
        </w:rPr>
        <w:t>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扎希里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阿联酋驻华大使 </w:t>
      </w:r>
    </w:p>
    <w:p w14:paraId="3F579CE2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周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浩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黎 印度尼西亚驻华大使</w:t>
      </w:r>
    </w:p>
    <w:p w14:paraId="1F2A5AF4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贾高博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荷兰驻华大使 </w:t>
      </w:r>
    </w:p>
    <w:p w14:paraId="36EFF5BE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牛望道 阿根廷驻华大使 </w:t>
      </w:r>
    </w:p>
    <w:p w14:paraId="2EB34F38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路易斯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蒙萨尔韦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哥伦比亚驻华大使 </w:t>
      </w:r>
    </w:p>
    <w:p w14:paraId="2FF2DEFA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尤里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先科</w:t>
      </w: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白俄罗斯驻华大使</w:t>
      </w:r>
    </w:p>
    <w:p w14:paraId="1360E92D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安瓦尔.艾勒阿卜杜拉 巴林驻华大使</w:t>
      </w:r>
    </w:p>
    <w:p w14:paraId="07DE1A59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卡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洛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斯.拉雷亚 厄瓜多尔驻华大使</w:t>
      </w:r>
    </w:p>
    <w:p w14:paraId="6EA5883E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罗伯特.匡特 巴哈马驻华大使</w:t>
      </w:r>
    </w:p>
    <w:p w14:paraId="5F68B067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马丁.查尔斯 多米尼克驻华大使</w:t>
      </w:r>
    </w:p>
    <w:p w14:paraId="4E443F40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阿尔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赤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.卡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岚第亚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格鲁吉亚驻华大使</w:t>
      </w:r>
    </w:p>
    <w:p w14:paraId="2B3B604E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亨利 巴巴多斯驻华大使</w:t>
      </w:r>
    </w:p>
    <w:p w14:paraId="1FEA52F3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路易斯·施密特 智利驻华大使</w:t>
      </w:r>
    </w:p>
    <w:p w14:paraId="7B7CFA1B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苏岚 斯洛文尼亚驻华大使</w:t>
      </w:r>
    </w:p>
    <w:p w14:paraId="0493E91B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帕利塔·科霍纳 斯里兰卡驻华大使</w:t>
      </w:r>
    </w:p>
    <w:p w14:paraId="396257B2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阿塔育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 泰国驻华大使</w:t>
      </w:r>
    </w:p>
    <w:p w14:paraId="0CCB2BEC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lastRenderedPageBreak/>
        <w:t>努西尔 马来西亚驻华大使</w:t>
      </w:r>
    </w:p>
    <w:p w14:paraId="6960B18E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波罗扎诺夫 保加利亚驻华大使</w:t>
      </w:r>
    </w:p>
    <w:p w14:paraId="3D8896F6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温康德 爱沙尼亚驻华大使等……</w:t>
      </w:r>
    </w:p>
    <w:p w14:paraId="3C14374E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14:paraId="6E9A804D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3.企业嘉宾：</w:t>
      </w:r>
    </w:p>
    <w:p w14:paraId="3839096D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 xml:space="preserve">中国石油化工集团有限公司 </w:t>
      </w:r>
    </w:p>
    <w:p w14:paraId="7F2B7362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国家能源投资集团有限责任公司</w:t>
      </w:r>
    </w:p>
    <w:p w14:paraId="40F6802C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北新建材集团有限公司</w:t>
      </w:r>
    </w:p>
    <w:p w14:paraId="4B9FDE57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碧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桂园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控股有限公司</w:t>
      </w:r>
    </w:p>
    <w:p w14:paraId="4F219EF3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福建恒安集团有限公司</w:t>
      </w:r>
    </w:p>
    <w:p w14:paraId="57DBA6F8" w14:textId="77777777" w:rsidR="00F3673F" w:rsidRDefault="00F3673F" w:rsidP="00F3673F">
      <w:pPr>
        <w:widowControl/>
        <w:shd w:val="clear" w:color="auto" w:fill="FFFFFF"/>
        <w:spacing w:line="560" w:lineRule="exact"/>
        <w:ind w:firstLineChars="200" w:firstLine="600"/>
        <w:jc w:val="left"/>
      </w:pPr>
      <w:r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蒙古伊利实业集团股份有限公司等……</w:t>
      </w:r>
    </w:p>
    <w:p w14:paraId="063187C2" w14:textId="77777777" w:rsidR="005D7320" w:rsidRPr="00F3673F" w:rsidRDefault="005D7320" w:rsidP="00F3673F"/>
    <w:sectPr w:rsidR="005D7320" w:rsidRPr="00F3673F" w:rsidSect="00B07026">
      <w:headerReference w:type="default" r:id="rId10"/>
      <w:footerReference w:type="default" r:id="rId11"/>
      <w:pgSz w:w="11906" w:h="16838"/>
      <w:pgMar w:top="1843" w:right="1558" w:bottom="993" w:left="1565" w:header="851" w:footer="444" w:gutter="0"/>
      <w:pgNumType w:start="1"/>
      <w:cols w:space="425"/>
      <w:docGrid w:type="lines" w:linePitch="316" w:charSpace="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A23D" w14:textId="77777777" w:rsidR="00C453C7" w:rsidRDefault="00C453C7">
      <w:r>
        <w:separator/>
      </w:r>
    </w:p>
  </w:endnote>
  <w:endnote w:type="continuationSeparator" w:id="0">
    <w:p w14:paraId="0CA59016" w14:textId="77777777" w:rsidR="00C453C7" w:rsidRDefault="00C4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C5038" w14:textId="77777777" w:rsidR="007D6499" w:rsidRDefault="00DB0665">
    <w:pPr>
      <w:pStyle w:val="a6"/>
      <w:jc w:val="center"/>
    </w:pPr>
    <w:r>
      <w:rPr>
        <w:rFonts w:asciiTheme="majorHAnsi" w:eastAsiaTheme="majorEastAsia" w:hAnsiTheme="majorHAnsi" w:cstheme="majorBidi" w:hint="eastAsia"/>
        <w:sz w:val="28"/>
        <w:szCs w:val="28"/>
        <w:lang w:val="zh-CN"/>
      </w:rPr>
      <w:t>—</w:t>
    </w:r>
    <w:sdt>
      <w:sdtPr>
        <w:rPr>
          <w:rFonts w:asciiTheme="majorHAnsi" w:eastAsiaTheme="majorEastAsia" w:hAnsiTheme="majorHAnsi" w:cstheme="majorBidi"/>
          <w:sz w:val="28"/>
          <w:szCs w:val="28"/>
          <w:lang w:val="zh-CN"/>
        </w:rPr>
        <w:id w:val="88972421"/>
      </w:sdtPr>
      <w:sdtEndPr/>
      <w:sdtContent>
        <w:r w:rsidR="00D72FC0"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FD3F8F" w:rsidRPr="00FD3F8F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</w:t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3EDA7" w14:textId="77777777" w:rsidR="00C453C7" w:rsidRDefault="00C453C7">
      <w:r>
        <w:separator/>
      </w:r>
    </w:p>
  </w:footnote>
  <w:footnote w:type="continuationSeparator" w:id="0">
    <w:p w14:paraId="30A55D60" w14:textId="77777777" w:rsidR="00C453C7" w:rsidRDefault="00C45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C2786" w14:textId="7F1252DD" w:rsidR="00D52031" w:rsidRDefault="00C81791" w:rsidP="00C81791">
    <w:pPr>
      <w:tabs>
        <w:tab w:val="left" w:pos="13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1A9BFDC" wp14:editId="5F6D83F5">
          <wp:simplePos x="0" y="0"/>
          <wp:positionH relativeFrom="column">
            <wp:posOffset>-984250</wp:posOffset>
          </wp:positionH>
          <wp:positionV relativeFrom="paragraph">
            <wp:posOffset>-540385</wp:posOffset>
          </wp:positionV>
          <wp:extent cx="7560000" cy="10692283"/>
          <wp:effectExtent l="0" t="0" r="317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118"/>
    <w:multiLevelType w:val="hybridMultilevel"/>
    <w:tmpl w:val="D6425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B6C57"/>
    <w:multiLevelType w:val="hybridMultilevel"/>
    <w:tmpl w:val="2E781072"/>
    <w:lvl w:ilvl="0" w:tplc="1CD202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CC73A6"/>
    <w:multiLevelType w:val="hybridMultilevel"/>
    <w:tmpl w:val="0AF4B1E0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3">
    <w:nsid w:val="092A46A8"/>
    <w:multiLevelType w:val="hybridMultilevel"/>
    <w:tmpl w:val="86AAA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B172C5"/>
    <w:multiLevelType w:val="hybridMultilevel"/>
    <w:tmpl w:val="7A22C906"/>
    <w:lvl w:ilvl="0" w:tplc="9CE23A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395CBE"/>
    <w:multiLevelType w:val="hybridMultilevel"/>
    <w:tmpl w:val="4F723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FA2FA4"/>
    <w:multiLevelType w:val="hybridMultilevel"/>
    <w:tmpl w:val="E5709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36E7C4"/>
    <w:multiLevelType w:val="singleLevel"/>
    <w:tmpl w:val="1636E7C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1646244F"/>
    <w:multiLevelType w:val="hybridMultilevel"/>
    <w:tmpl w:val="77BE5664"/>
    <w:lvl w:ilvl="0" w:tplc="6322A71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1768147F"/>
    <w:multiLevelType w:val="hybridMultilevel"/>
    <w:tmpl w:val="F418DCD0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0">
    <w:nsid w:val="21975AEA"/>
    <w:multiLevelType w:val="hybridMultilevel"/>
    <w:tmpl w:val="E9A605EC"/>
    <w:lvl w:ilvl="0" w:tplc="236AEB70">
      <w:start w:val="1"/>
      <w:numFmt w:val="decimal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1">
    <w:nsid w:val="276B73D1"/>
    <w:multiLevelType w:val="hybridMultilevel"/>
    <w:tmpl w:val="F3967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283635"/>
    <w:multiLevelType w:val="hybridMultilevel"/>
    <w:tmpl w:val="B3A42FCE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3">
    <w:nsid w:val="3E533202"/>
    <w:multiLevelType w:val="hybridMultilevel"/>
    <w:tmpl w:val="8996E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3731B1"/>
    <w:multiLevelType w:val="hybridMultilevel"/>
    <w:tmpl w:val="2186631C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5">
    <w:nsid w:val="48116EEA"/>
    <w:multiLevelType w:val="hybridMultilevel"/>
    <w:tmpl w:val="89A63D30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6">
    <w:nsid w:val="4A3E6E04"/>
    <w:multiLevelType w:val="hybridMultilevel"/>
    <w:tmpl w:val="7E5AA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CE23A8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915AD9"/>
    <w:multiLevelType w:val="hybridMultilevel"/>
    <w:tmpl w:val="02B643E2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8">
    <w:nsid w:val="4D9924DD"/>
    <w:multiLevelType w:val="hybridMultilevel"/>
    <w:tmpl w:val="1A36FA36"/>
    <w:lvl w:ilvl="0" w:tplc="AC84CC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1B140A"/>
    <w:multiLevelType w:val="hybridMultilevel"/>
    <w:tmpl w:val="EAA45D46"/>
    <w:lvl w:ilvl="0" w:tplc="AC84CC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6EC5B74"/>
    <w:multiLevelType w:val="hybridMultilevel"/>
    <w:tmpl w:val="6FB84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547E4CC"/>
    <w:multiLevelType w:val="singleLevel"/>
    <w:tmpl w:val="6547E4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657B6944"/>
    <w:multiLevelType w:val="hybridMultilevel"/>
    <w:tmpl w:val="54328330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23">
    <w:nsid w:val="65C1674D"/>
    <w:multiLevelType w:val="hybridMultilevel"/>
    <w:tmpl w:val="8D0EB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C513F69"/>
    <w:multiLevelType w:val="hybridMultilevel"/>
    <w:tmpl w:val="BDE0C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258E2">
      <w:start w:val="5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EB3691"/>
    <w:multiLevelType w:val="hybridMultilevel"/>
    <w:tmpl w:val="E920F944"/>
    <w:lvl w:ilvl="0" w:tplc="5AEC712A">
      <w:start w:val="1"/>
      <w:numFmt w:val="japaneseCounting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EF1994"/>
    <w:multiLevelType w:val="hybridMultilevel"/>
    <w:tmpl w:val="DD5A7334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27">
    <w:nsid w:val="7D296F3B"/>
    <w:multiLevelType w:val="hybridMultilevel"/>
    <w:tmpl w:val="FB301390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28">
    <w:nsid w:val="7E321173"/>
    <w:multiLevelType w:val="hybridMultilevel"/>
    <w:tmpl w:val="19D8EE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1"/>
  </w:num>
  <w:num w:numId="6">
    <w:abstractNumId w:val="5"/>
  </w:num>
  <w:num w:numId="7">
    <w:abstractNumId w:val="23"/>
  </w:num>
  <w:num w:numId="8">
    <w:abstractNumId w:val="0"/>
  </w:num>
  <w:num w:numId="9">
    <w:abstractNumId w:val="28"/>
  </w:num>
  <w:num w:numId="10">
    <w:abstractNumId w:val="15"/>
  </w:num>
  <w:num w:numId="11">
    <w:abstractNumId w:val="27"/>
  </w:num>
  <w:num w:numId="12">
    <w:abstractNumId w:val="9"/>
  </w:num>
  <w:num w:numId="13">
    <w:abstractNumId w:val="14"/>
  </w:num>
  <w:num w:numId="14">
    <w:abstractNumId w:val="2"/>
  </w:num>
  <w:num w:numId="15">
    <w:abstractNumId w:val="12"/>
  </w:num>
  <w:num w:numId="16">
    <w:abstractNumId w:val="26"/>
  </w:num>
  <w:num w:numId="17">
    <w:abstractNumId w:val="22"/>
  </w:num>
  <w:num w:numId="18">
    <w:abstractNumId w:val="17"/>
  </w:num>
  <w:num w:numId="19">
    <w:abstractNumId w:val="3"/>
  </w:num>
  <w:num w:numId="20">
    <w:abstractNumId w:val="20"/>
  </w:num>
  <w:num w:numId="21">
    <w:abstractNumId w:val="13"/>
  </w:num>
  <w:num w:numId="22">
    <w:abstractNumId w:val="6"/>
  </w:num>
  <w:num w:numId="23">
    <w:abstractNumId w:val="24"/>
  </w:num>
  <w:num w:numId="24">
    <w:abstractNumId w:val="16"/>
  </w:num>
  <w:num w:numId="25">
    <w:abstractNumId w:val="10"/>
  </w:num>
  <w:num w:numId="26">
    <w:abstractNumId w:val="8"/>
  </w:num>
  <w:num w:numId="27">
    <w:abstractNumId w:val="18"/>
  </w:num>
  <w:num w:numId="28">
    <w:abstractNumId w:val="19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158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CF"/>
    <w:rsid w:val="000003FC"/>
    <w:rsid w:val="000032AB"/>
    <w:rsid w:val="000116DE"/>
    <w:rsid w:val="00021CA5"/>
    <w:rsid w:val="00027BD0"/>
    <w:rsid w:val="00056952"/>
    <w:rsid w:val="0006009E"/>
    <w:rsid w:val="00065B2B"/>
    <w:rsid w:val="000714D6"/>
    <w:rsid w:val="000729A3"/>
    <w:rsid w:val="000B0A19"/>
    <w:rsid w:val="000B2EC8"/>
    <w:rsid w:val="000C63E9"/>
    <w:rsid w:val="000C7E1A"/>
    <w:rsid w:val="000D0C69"/>
    <w:rsid w:val="000D7D8F"/>
    <w:rsid w:val="000E6EBB"/>
    <w:rsid w:val="000F65E1"/>
    <w:rsid w:val="00161138"/>
    <w:rsid w:val="00161EE7"/>
    <w:rsid w:val="00163672"/>
    <w:rsid w:val="00172BC0"/>
    <w:rsid w:val="00175BFA"/>
    <w:rsid w:val="00176920"/>
    <w:rsid w:val="00177439"/>
    <w:rsid w:val="00191C91"/>
    <w:rsid w:val="001A1632"/>
    <w:rsid w:val="001A166C"/>
    <w:rsid w:val="001A5D26"/>
    <w:rsid w:val="001B0A3A"/>
    <w:rsid w:val="001B0D56"/>
    <w:rsid w:val="001F3C9F"/>
    <w:rsid w:val="00202409"/>
    <w:rsid w:val="00205568"/>
    <w:rsid w:val="002062EE"/>
    <w:rsid w:val="00210EFA"/>
    <w:rsid w:val="00220F2A"/>
    <w:rsid w:val="002727A9"/>
    <w:rsid w:val="002956BA"/>
    <w:rsid w:val="002A1124"/>
    <w:rsid w:val="002A2F55"/>
    <w:rsid w:val="002D1AF3"/>
    <w:rsid w:val="002D59B7"/>
    <w:rsid w:val="002E325B"/>
    <w:rsid w:val="00310AF7"/>
    <w:rsid w:val="00315AA2"/>
    <w:rsid w:val="0032117C"/>
    <w:rsid w:val="00325722"/>
    <w:rsid w:val="00331242"/>
    <w:rsid w:val="003333D6"/>
    <w:rsid w:val="0033612F"/>
    <w:rsid w:val="00354483"/>
    <w:rsid w:val="00354876"/>
    <w:rsid w:val="00361D83"/>
    <w:rsid w:val="00382C9B"/>
    <w:rsid w:val="00393441"/>
    <w:rsid w:val="003976ED"/>
    <w:rsid w:val="003979A9"/>
    <w:rsid w:val="003A5433"/>
    <w:rsid w:val="003A6BDB"/>
    <w:rsid w:val="003C685B"/>
    <w:rsid w:val="003D12EE"/>
    <w:rsid w:val="003D60BC"/>
    <w:rsid w:val="003E47E8"/>
    <w:rsid w:val="003E6649"/>
    <w:rsid w:val="003F5ABA"/>
    <w:rsid w:val="00401CF1"/>
    <w:rsid w:val="00421DFA"/>
    <w:rsid w:val="004234B8"/>
    <w:rsid w:val="004259B5"/>
    <w:rsid w:val="00451622"/>
    <w:rsid w:val="004530D2"/>
    <w:rsid w:val="004602F9"/>
    <w:rsid w:val="00466EB3"/>
    <w:rsid w:val="00475271"/>
    <w:rsid w:val="0047775E"/>
    <w:rsid w:val="00485061"/>
    <w:rsid w:val="00495141"/>
    <w:rsid w:val="004A0994"/>
    <w:rsid w:val="004B110B"/>
    <w:rsid w:val="004C392A"/>
    <w:rsid w:val="004C4351"/>
    <w:rsid w:val="004D07A6"/>
    <w:rsid w:val="004D2F1A"/>
    <w:rsid w:val="004D65A0"/>
    <w:rsid w:val="004D79BA"/>
    <w:rsid w:val="00510D63"/>
    <w:rsid w:val="005407CE"/>
    <w:rsid w:val="00561224"/>
    <w:rsid w:val="0056689E"/>
    <w:rsid w:val="005772DA"/>
    <w:rsid w:val="005916A7"/>
    <w:rsid w:val="005A680C"/>
    <w:rsid w:val="005C0485"/>
    <w:rsid w:val="005D6D58"/>
    <w:rsid w:val="005D7320"/>
    <w:rsid w:val="005F4D1F"/>
    <w:rsid w:val="0060306D"/>
    <w:rsid w:val="00604C24"/>
    <w:rsid w:val="006102AE"/>
    <w:rsid w:val="00617B42"/>
    <w:rsid w:val="00625ECC"/>
    <w:rsid w:val="00632762"/>
    <w:rsid w:val="00645B07"/>
    <w:rsid w:val="0064724E"/>
    <w:rsid w:val="0065023A"/>
    <w:rsid w:val="006763BA"/>
    <w:rsid w:val="00690C8B"/>
    <w:rsid w:val="006930C0"/>
    <w:rsid w:val="006E74DF"/>
    <w:rsid w:val="006E7BA8"/>
    <w:rsid w:val="006F2D81"/>
    <w:rsid w:val="006F30ED"/>
    <w:rsid w:val="006F5CFF"/>
    <w:rsid w:val="006F790B"/>
    <w:rsid w:val="00713DCC"/>
    <w:rsid w:val="00727256"/>
    <w:rsid w:val="00730F39"/>
    <w:rsid w:val="00743BFC"/>
    <w:rsid w:val="00761B87"/>
    <w:rsid w:val="00762335"/>
    <w:rsid w:val="00767029"/>
    <w:rsid w:val="007879E6"/>
    <w:rsid w:val="00794815"/>
    <w:rsid w:val="007C2B03"/>
    <w:rsid w:val="007D6499"/>
    <w:rsid w:val="007D6565"/>
    <w:rsid w:val="007D7E0F"/>
    <w:rsid w:val="00803709"/>
    <w:rsid w:val="00814864"/>
    <w:rsid w:val="0081486E"/>
    <w:rsid w:val="00822784"/>
    <w:rsid w:val="00825A35"/>
    <w:rsid w:val="008316A0"/>
    <w:rsid w:val="0083676F"/>
    <w:rsid w:val="00837297"/>
    <w:rsid w:val="00847E0B"/>
    <w:rsid w:val="00853254"/>
    <w:rsid w:val="00855E4D"/>
    <w:rsid w:val="00865F82"/>
    <w:rsid w:val="00875D9A"/>
    <w:rsid w:val="008A00E8"/>
    <w:rsid w:val="008C123F"/>
    <w:rsid w:val="008C2602"/>
    <w:rsid w:val="008D2AC5"/>
    <w:rsid w:val="008D675D"/>
    <w:rsid w:val="008E23F2"/>
    <w:rsid w:val="008E3246"/>
    <w:rsid w:val="008E6295"/>
    <w:rsid w:val="008F4B53"/>
    <w:rsid w:val="008F78CF"/>
    <w:rsid w:val="00903F26"/>
    <w:rsid w:val="00914F1B"/>
    <w:rsid w:val="00937662"/>
    <w:rsid w:val="009433AE"/>
    <w:rsid w:val="009440A2"/>
    <w:rsid w:val="00951CEC"/>
    <w:rsid w:val="009533FD"/>
    <w:rsid w:val="00963A14"/>
    <w:rsid w:val="009640BC"/>
    <w:rsid w:val="00967FC1"/>
    <w:rsid w:val="0097657A"/>
    <w:rsid w:val="009D6659"/>
    <w:rsid w:val="009F6E02"/>
    <w:rsid w:val="009F6E2C"/>
    <w:rsid w:val="00A1181C"/>
    <w:rsid w:val="00A12180"/>
    <w:rsid w:val="00A20433"/>
    <w:rsid w:val="00A35AB3"/>
    <w:rsid w:val="00A40D12"/>
    <w:rsid w:val="00A55700"/>
    <w:rsid w:val="00A70F54"/>
    <w:rsid w:val="00A824A5"/>
    <w:rsid w:val="00A87163"/>
    <w:rsid w:val="00A911CB"/>
    <w:rsid w:val="00A94CFA"/>
    <w:rsid w:val="00A94FC7"/>
    <w:rsid w:val="00AB1928"/>
    <w:rsid w:val="00AC1A9C"/>
    <w:rsid w:val="00AE130F"/>
    <w:rsid w:val="00AE5022"/>
    <w:rsid w:val="00AF2B3C"/>
    <w:rsid w:val="00AF4917"/>
    <w:rsid w:val="00AF7690"/>
    <w:rsid w:val="00B07026"/>
    <w:rsid w:val="00B10AAB"/>
    <w:rsid w:val="00B14232"/>
    <w:rsid w:val="00B14B9C"/>
    <w:rsid w:val="00B21AF8"/>
    <w:rsid w:val="00B22B2A"/>
    <w:rsid w:val="00B42710"/>
    <w:rsid w:val="00B527FA"/>
    <w:rsid w:val="00B55BA1"/>
    <w:rsid w:val="00B60A96"/>
    <w:rsid w:val="00B613E7"/>
    <w:rsid w:val="00B66983"/>
    <w:rsid w:val="00B75DA1"/>
    <w:rsid w:val="00B9187A"/>
    <w:rsid w:val="00B91D48"/>
    <w:rsid w:val="00B93170"/>
    <w:rsid w:val="00BA0DEF"/>
    <w:rsid w:val="00BA19CE"/>
    <w:rsid w:val="00BB1BC3"/>
    <w:rsid w:val="00BC3D3A"/>
    <w:rsid w:val="00BC6944"/>
    <w:rsid w:val="00BD3492"/>
    <w:rsid w:val="00BE2786"/>
    <w:rsid w:val="00BF3985"/>
    <w:rsid w:val="00BF7217"/>
    <w:rsid w:val="00C00AC1"/>
    <w:rsid w:val="00C0407B"/>
    <w:rsid w:val="00C061A9"/>
    <w:rsid w:val="00C10953"/>
    <w:rsid w:val="00C119FC"/>
    <w:rsid w:val="00C2477A"/>
    <w:rsid w:val="00C277A7"/>
    <w:rsid w:val="00C333AD"/>
    <w:rsid w:val="00C34C46"/>
    <w:rsid w:val="00C36642"/>
    <w:rsid w:val="00C453C7"/>
    <w:rsid w:val="00C4736D"/>
    <w:rsid w:val="00C60C9D"/>
    <w:rsid w:val="00C60E84"/>
    <w:rsid w:val="00C7405B"/>
    <w:rsid w:val="00C76E5D"/>
    <w:rsid w:val="00C81791"/>
    <w:rsid w:val="00C94D9F"/>
    <w:rsid w:val="00CA4256"/>
    <w:rsid w:val="00CC310F"/>
    <w:rsid w:val="00CC6EC4"/>
    <w:rsid w:val="00CD1470"/>
    <w:rsid w:val="00D042E9"/>
    <w:rsid w:val="00D053B5"/>
    <w:rsid w:val="00D05FF8"/>
    <w:rsid w:val="00D13FE2"/>
    <w:rsid w:val="00D2642C"/>
    <w:rsid w:val="00D3496E"/>
    <w:rsid w:val="00D5183F"/>
    <w:rsid w:val="00D51E67"/>
    <w:rsid w:val="00D52031"/>
    <w:rsid w:val="00D65A51"/>
    <w:rsid w:val="00D72FC0"/>
    <w:rsid w:val="00D77CC3"/>
    <w:rsid w:val="00D83229"/>
    <w:rsid w:val="00D853E5"/>
    <w:rsid w:val="00DA044A"/>
    <w:rsid w:val="00DA59DE"/>
    <w:rsid w:val="00DB0665"/>
    <w:rsid w:val="00DF69D3"/>
    <w:rsid w:val="00DF69F8"/>
    <w:rsid w:val="00E02606"/>
    <w:rsid w:val="00E04CE0"/>
    <w:rsid w:val="00E35496"/>
    <w:rsid w:val="00E45AD9"/>
    <w:rsid w:val="00E46CC2"/>
    <w:rsid w:val="00E47769"/>
    <w:rsid w:val="00E5583D"/>
    <w:rsid w:val="00E6158C"/>
    <w:rsid w:val="00E66674"/>
    <w:rsid w:val="00E7331B"/>
    <w:rsid w:val="00E8762D"/>
    <w:rsid w:val="00EA688E"/>
    <w:rsid w:val="00EB2159"/>
    <w:rsid w:val="00EB3D3B"/>
    <w:rsid w:val="00EC40AA"/>
    <w:rsid w:val="00EC4FD6"/>
    <w:rsid w:val="00EC731F"/>
    <w:rsid w:val="00ED0C42"/>
    <w:rsid w:val="00ED1FB1"/>
    <w:rsid w:val="00ED2E5B"/>
    <w:rsid w:val="00ED7EEE"/>
    <w:rsid w:val="00EE5C84"/>
    <w:rsid w:val="00EE6074"/>
    <w:rsid w:val="00EF2689"/>
    <w:rsid w:val="00F05956"/>
    <w:rsid w:val="00F07434"/>
    <w:rsid w:val="00F26AB5"/>
    <w:rsid w:val="00F3223F"/>
    <w:rsid w:val="00F3673F"/>
    <w:rsid w:val="00F4231A"/>
    <w:rsid w:val="00F61CC3"/>
    <w:rsid w:val="00F7542C"/>
    <w:rsid w:val="00F7621A"/>
    <w:rsid w:val="00F935B2"/>
    <w:rsid w:val="00F93CFE"/>
    <w:rsid w:val="00F958B7"/>
    <w:rsid w:val="00FA515B"/>
    <w:rsid w:val="00FD3F8F"/>
    <w:rsid w:val="00FF447D"/>
    <w:rsid w:val="0317647D"/>
    <w:rsid w:val="03B343DD"/>
    <w:rsid w:val="048137D3"/>
    <w:rsid w:val="04CB6E61"/>
    <w:rsid w:val="06676102"/>
    <w:rsid w:val="067D1EC3"/>
    <w:rsid w:val="06C13C4E"/>
    <w:rsid w:val="077D0582"/>
    <w:rsid w:val="07AE62A7"/>
    <w:rsid w:val="07FC1FC2"/>
    <w:rsid w:val="0A8E3DC4"/>
    <w:rsid w:val="0B6D6F2D"/>
    <w:rsid w:val="0BE84E5C"/>
    <w:rsid w:val="0D9128E0"/>
    <w:rsid w:val="0ECF03D5"/>
    <w:rsid w:val="0FFD2B2F"/>
    <w:rsid w:val="10CD2169"/>
    <w:rsid w:val="113812F0"/>
    <w:rsid w:val="11910919"/>
    <w:rsid w:val="13B832B8"/>
    <w:rsid w:val="13EC7D6A"/>
    <w:rsid w:val="142F4715"/>
    <w:rsid w:val="147D11EA"/>
    <w:rsid w:val="14A92C89"/>
    <w:rsid w:val="15766CC1"/>
    <w:rsid w:val="15B8024B"/>
    <w:rsid w:val="15C6534B"/>
    <w:rsid w:val="16190EC8"/>
    <w:rsid w:val="1696770D"/>
    <w:rsid w:val="17551748"/>
    <w:rsid w:val="17813EB8"/>
    <w:rsid w:val="17B274BF"/>
    <w:rsid w:val="17D1107A"/>
    <w:rsid w:val="182D1E7B"/>
    <w:rsid w:val="191958DC"/>
    <w:rsid w:val="1A292539"/>
    <w:rsid w:val="1A66574B"/>
    <w:rsid w:val="1AB74579"/>
    <w:rsid w:val="1CD03203"/>
    <w:rsid w:val="1CE87AB1"/>
    <w:rsid w:val="1D0C6C42"/>
    <w:rsid w:val="1D3E2AA2"/>
    <w:rsid w:val="1E572A73"/>
    <w:rsid w:val="1E7B6600"/>
    <w:rsid w:val="1F17553B"/>
    <w:rsid w:val="1F8D7EAE"/>
    <w:rsid w:val="1FF320B2"/>
    <w:rsid w:val="20510738"/>
    <w:rsid w:val="21306C8D"/>
    <w:rsid w:val="21C61A7E"/>
    <w:rsid w:val="21DE74BB"/>
    <w:rsid w:val="23FD0399"/>
    <w:rsid w:val="24BD3119"/>
    <w:rsid w:val="2633427A"/>
    <w:rsid w:val="26643D10"/>
    <w:rsid w:val="27F40D1F"/>
    <w:rsid w:val="29B837EC"/>
    <w:rsid w:val="29F34551"/>
    <w:rsid w:val="2A852BDE"/>
    <w:rsid w:val="2AAE2028"/>
    <w:rsid w:val="2AC13235"/>
    <w:rsid w:val="2B8F7FF2"/>
    <w:rsid w:val="2BB50842"/>
    <w:rsid w:val="2BF62FF1"/>
    <w:rsid w:val="2C4211E3"/>
    <w:rsid w:val="2CD92392"/>
    <w:rsid w:val="2D0A1468"/>
    <w:rsid w:val="2D651700"/>
    <w:rsid w:val="2DD7565C"/>
    <w:rsid w:val="2E9D1981"/>
    <w:rsid w:val="2EB40FF1"/>
    <w:rsid w:val="308C45E3"/>
    <w:rsid w:val="313554A6"/>
    <w:rsid w:val="330D38B5"/>
    <w:rsid w:val="34E24636"/>
    <w:rsid w:val="37204B92"/>
    <w:rsid w:val="38102574"/>
    <w:rsid w:val="38D72EAA"/>
    <w:rsid w:val="3A6300F9"/>
    <w:rsid w:val="3AA635C2"/>
    <w:rsid w:val="3B064F34"/>
    <w:rsid w:val="3B4E2F91"/>
    <w:rsid w:val="3B5E6722"/>
    <w:rsid w:val="3C166AA8"/>
    <w:rsid w:val="3D1140C8"/>
    <w:rsid w:val="3EA83A8E"/>
    <w:rsid w:val="3F746A03"/>
    <w:rsid w:val="40014F0D"/>
    <w:rsid w:val="41BE6E3A"/>
    <w:rsid w:val="42386E7A"/>
    <w:rsid w:val="42C7123D"/>
    <w:rsid w:val="438376C9"/>
    <w:rsid w:val="456E076D"/>
    <w:rsid w:val="45DE2494"/>
    <w:rsid w:val="463B1988"/>
    <w:rsid w:val="469A0E05"/>
    <w:rsid w:val="46E15B11"/>
    <w:rsid w:val="472114DD"/>
    <w:rsid w:val="47E0484D"/>
    <w:rsid w:val="49073595"/>
    <w:rsid w:val="49864B3B"/>
    <w:rsid w:val="49BC4E40"/>
    <w:rsid w:val="4B796989"/>
    <w:rsid w:val="4BD05928"/>
    <w:rsid w:val="4C04525D"/>
    <w:rsid w:val="4CD65902"/>
    <w:rsid w:val="4DDE0361"/>
    <w:rsid w:val="4E804247"/>
    <w:rsid w:val="4EEE5693"/>
    <w:rsid w:val="4FC002C7"/>
    <w:rsid w:val="502A0168"/>
    <w:rsid w:val="50E03A67"/>
    <w:rsid w:val="50E40E54"/>
    <w:rsid w:val="51A13E9F"/>
    <w:rsid w:val="529B140A"/>
    <w:rsid w:val="531D32CB"/>
    <w:rsid w:val="534B75E9"/>
    <w:rsid w:val="55751A8B"/>
    <w:rsid w:val="55BA055E"/>
    <w:rsid w:val="55F001B4"/>
    <w:rsid w:val="56121E1A"/>
    <w:rsid w:val="56677BB8"/>
    <w:rsid w:val="58F549F6"/>
    <w:rsid w:val="5946119B"/>
    <w:rsid w:val="5B5401C1"/>
    <w:rsid w:val="5C0C5FC2"/>
    <w:rsid w:val="5E5F3105"/>
    <w:rsid w:val="5E751334"/>
    <w:rsid w:val="5E96499E"/>
    <w:rsid w:val="5F8F2DE0"/>
    <w:rsid w:val="602043F9"/>
    <w:rsid w:val="60E80BCB"/>
    <w:rsid w:val="61EA377E"/>
    <w:rsid w:val="628B2125"/>
    <w:rsid w:val="63672A3E"/>
    <w:rsid w:val="63921247"/>
    <w:rsid w:val="63AA664A"/>
    <w:rsid w:val="647A4B89"/>
    <w:rsid w:val="647B72C3"/>
    <w:rsid w:val="649003EA"/>
    <w:rsid w:val="663A35BA"/>
    <w:rsid w:val="66C719E7"/>
    <w:rsid w:val="6820354A"/>
    <w:rsid w:val="69245FE7"/>
    <w:rsid w:val="6AFD5141"/>
    <w:rsid w:val="6B3A59A8"/>
    <w:rsid w:val="6B5B110F"/>
    <w:rsid w:val="6BA53693"/>
    <w:rsid w:val="6BB06BB5"/>
    <w:rsid w:val="6BDF65D7"/>
    <w:rsid w:val="6C055466"/>
    <w:rsid w:val="6C6F506F"/>
    <w:rsid w:val="6C8739F1"/>
    <w:rsid w:val="6CFD5B5E"/>
    <w:rsid w:val="6D95200A"/>
    <w:rsid w:val="6DCD3BD8"/>
    <w:rsid w:val="6EED2400"/>
    <w:rsid w:val="6F657D29"/>
    <w:rsid w:val="715C60FC"/>
    <w:rsid w:val="720D1D01"/>
    <w:rsid w:val="72980510"/>
    <w:rsid w:val="72B84EFB"/>
    <w:rsid w:val="73501C48"/>
    <w:rsid w:val="73662F3A"/>
    <w:rsid w:val="73E932BA"/>
    <w:rsid w:val="756D112A"/>
    <w:rsid w:val="76252687"/>
    <w:rsid w:val="76277A03"/>
    <w:rsid w:val="768D6306"/>
    <w:rsid w:val="76D65A99"/>
    <w:rsid w:val="78B309E4"/>
    <w:rsid w:val="79E418D4"/>
    <w:rsid w:val="7A6254DB"/>
    <w:rsid w:val="7AD77205"/>
    <w:rsid w:val="7C7A788A"/>
    <w:rsid w:val="7EEF487B"/>
    <w:rsid w:val="7F715318"/>
    <w:rsid w:val="7FAF33D3"/>
    <w:rsid w:val="7FB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CC7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3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  <w:sz w:val="20"/>
      <w:szCs w:val="20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table" w:styleId="ad">
    <w:name w:val="Table Professional"/>
    <w:basedOn w:val="a1"/>
    <w:uiPriority w:val="99"/>
    <w:semiHidden/>
    <w:unhideWhenUsed/>
    <w:rsid w:val="00F7621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ormalCharacter">
    <w:name w:val="NormalCharacter"/>
    <w:semiHidden/>
    <w:rsid w:val="00F3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3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  <w:sz w:val="20"/>
      <w:szCs w:val="20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table" w:styleId="ad">
    <w:name w:val="Table Professional"/>
    <w:basedOn w:val="a1"/>
    <w:uiPriority w:val="99"/>
    <w:semiHidden/>
    <w:unhideWhenUsed/>
    <w:rsid w:val="00F7621A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ormalCharacter">
    <w:name w:val="NormalCharacter"/>
    <w:semiHidden/>
    <w:rsid w:val="00F3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92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15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81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2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832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9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5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190D7E-31D0-494C-9F75-56F41785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302</cp:revision>
  <cp:lastPrinted>2020-09-01T06:32:00Z</cp:lastPrinted>
  <dcterms:created xsi:type="dcterms:W3CDTF">2020-08-12T07:54:00Z</dcterms:created>
  <dcterms:modified xsi:type="dcterms:W3CDTF">2021-09-01T06:49:00Z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